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774E" w14:textId="77777777" w:rsidR="00DA50E9" w:rsidRDefault="00DA50E9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25"/>
        <w:gridCol w:w="2861"/>
        <w:gridCol w:w="1651"/>
        <w:gridCol w:w="160"/>
        <w:gridCol w:w="2623"/>
      </w:tblGrid>
      <w:tr w:rsidR="00DA50E9" w14:paraId="27D94405" w14:textId="77777777">
        <w:trPr>
          <w:trHeight w:val="300"/>
          <w:jc w:val="center"/>
        </w:trPr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ED0A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Date: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5C4C" w14:textId="77777777" w:rsidR="00DA50E9" w:rsidRDefault="00DA50E9"/>
        </w:tc>
        <w:tc>
          <w:tcPr>
            <w:tcW w:w="1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683E8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LTFT? (Yes/No)</w:t>
            </w:r>
          </w:p>
        </w:tc>
        <w:tc>
          <w:tcPr>
            <w:tcW w:w="2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533D" w14:textId="77777777" w:rsidR="00DA50E9" w:rsidRDefault="00DA50E9"/>
        </w:tc>
      </w:tr>
      <w:tr w:rsidR="00DA50E9" w14:paraId="7A9040A3" w14:textId="77777777">
        <w:trPr>
          <w:trHeight w:val="580"/>
          <w:jc w:val="center"/>
        </w:trPr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4D34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Trainee: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B87A" w14:textId="77777777" w:rsidR="00DA50E9" w:rsidRDefault="00DA50E9"/>
        </w:tc>
        <w:tc>
          <w:tcPr>
            <w:tcW w:w="1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31271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Training Number: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71EAA" w14:textId="77777777" w:rsidR="00DA50E9" w:rsidRDefault="00DA50E9"/>
        </w:tc>
      </w:tr>
      <w:tr w:rsidR="00DA50E9" w14:paraId="53BDF498" w14:textId="77777777">
        <w:trPr>
          <w:trHeight w:val="300"/>
          <w:jc w:val="center"/>
        </w:trPr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A81A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Specialties: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99CB9" w14:textId="77777777" w:rsidR="00DA50E9" w:rsidRDefault="00DA50E9"/>
        </w:tc>
        <w:tc>
          <w:tcPr>
            <w:tcW w:w="1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56A6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Training Grade: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EF871" w14:textId="77777777" w:rsidR="00DA50E9" w:rsidRDefault="00DA50E9"/>
        </w:tc>
      </w:tr>
      <w:tr w:rsidR="00DA50E9" w14:paraId="4D6AFCE0" w14:textId="77777777">
        <w:trPr>
          <w:trHeight w:val="580"/>
          <w:jc w:val="center"/>
        </w:trPr>
        <w:tc>
          <w:tcPr>
            <w:tcW w:w="90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5AA3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Posts since last ARCP:</w:t>
            </w:r>
          </w:p>
        </w:tc>
      </w:tr>
      <w:tr w:rsidR="00DA50E9" w14:paraId="282A874B" w14:textId="77777777">
        <w:trPr>
          <w:trHeight w:val="322"/>
          <w:jc w:val="center"/>
        </w:trPr>
        <w:tc>
          <w:tcPr>
            <w:tcW w:w="90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F92A" w14:textId="77777777" w:rsidR="00DA50E9" w:rsidRDefault="004645E6">
            <w:pPr>
              <w:pStyle w:val="BodyB"/>
            </w:pPr>
            <w:r>
              <w:rPr>
                <w:rStyle w:val="None"/>
                <w:rFonts w:ascii="Calibri" w:hAnsi="Calibri"/>
              </w:rPr>
              <w:t>Is this an end of stage of training sign-off?</w:t>
            </w:r>
          </w:p>
        </w:tc>
      </w:tr>
    </w:tbl>
    <w:p w14:paraId="02950338" w14:textId="77777777" w:rsidR="00DA50E9" w:rsidRDefault="00DA50E9">
      <w:pPr>
        <w:pStyle w:val="BodyA"/>
        <w:widowControl w:val="0"/>
        <w:shd w:val="clear" w:color="auto" w:fill="FFFFFF"/>
        <w:spacing w:after="0" w:line="240" w:lineRule="auto"/>
        <w:ind w:left="108" w:hanging="108"/>
        <w:jc w:val="center"/>
        <w:rPr>
          <w:rStyle w:val="None"/>
          <w:b/>
          <w:bCs/>
          <w:sz w:val="24"/>
          <w:szCs w:val="24"/>
        </w:rPr>
      </w:pPr>
    </w:p>
    <w:p w14:paraId="29A92CF3" w14:textId="77777777" w:rsidR="00DA50E9" w:rsidRDefault="00DA50E9">
      <w:pPr>
        <w:pStyle w:val="BodyA"/>
        <w:widowControl w:val="0"/>
        <w:shd w:val="clear" w:color="auto" w:fill="FFFFFF"/>
        <w:spacing w:after="0" w:line="240" w:lineRule="auto"/>
        <w:jc w:val="center"/>
        <w:rPr>
          <w:rStyle w:val="None"/>
          <w:b/>
          <w:bCs/>
          <w:sz w:val="24"/>
          <w:szCs w:val="24"/>
        </w:rPr>
      </w:pPr>
    </w:p>
    <w:p w14:paraId="5A2E2332" w14:textId="77777777" w:rsidR="00DA50E9" w:rsidRDefault="00DA50E9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p w14:paraId="3709197E" w14:textId="77777777" w:rsidR="00DA50E9" w:rsidRDefault="00DA50E9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p w14:paraId="7323D8ED" w14:textId="77777777" w:rsidR="00DA50E9" w:rsidRDefault="00DA50E9">
      <w:pPr>
        <w:pStyle w:val="Body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9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737"/>
        <w:gridCol w:w="5060"/>
        <w:gridCol w:w="2127"/>
      </w:tblGrid>
      <w:tr w:rsidR="00DA50E9" w14:paraId="71A495B8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FA5A" w14:textId="77777777" w:rsidR="00DA50E9" w:rsidRDefault="00DA50E9"/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2B15" w14:textId="77777777" w:rsidR="00DA50E9" w:rsidRDefault="00DA50E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D0B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Present/Comments</w:t>
            </w:r>
          </w:p>
        </w:tc>
      </w:tr>
      <w:tr w:rsidR="00DA50E9" w14:paraId="0113A6A9" w14:textId="77777777">
        <w:trPr>
          <w:trHeight w:val="300"/>
        </w:trPr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B52B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Form R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203D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Within 3 weeks of the ARCP date?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BA66" w14:textId="77777777" w:rsidR="00DA50E9" w:rsidRDefault="00DA50E9"/>
        </w:tc>
      </w:tr>
      <w:tr w:rsidR="00DA50E9" w14:paraId="0CAB14C3" w14:textId="77777777">
        <w:trPr>
          <w:trHeight w:val="300"/>
        </w:trPr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5F6F" w14:textId="77777777" w:rsidR="00DA50E9" w:rsidRDefault="00DA50E9"/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0E73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SUI declared?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E3103" w14:textId="77777777" w:rsidR="00DA50E9" w:rsidRDefault="00DA50E9"/>
        </w:tc>
      </w:tr>
      <w:tr w:rsidR="00DA50E9" w14:paraId="0AD92F8C" w14:textId="77777777">
        <w:trPr>
          <w:trHeight w:val="300"/>
        </w:trPr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3A0F" w14:textId="77777777" w:rsidR="00DA50E9" w:rsidRDefault="00DA50E9"/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1449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If SUI is </w:t>
            </w:r>
            <w:r>
              <w:rPr>
                <w:rStyle w:val="None"/>
                <w:sz w:val="24"/>
                <w:szCs w:val="24"/>
              </w:rPr>
              <w:t>there evidence of reflection?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0F41" w14:textId="77777777" w:rsidR="00DA50E9" w:rsidRDefault="00DA50E9"/>
        </w:tc>
      </w:tr>
      <w:tr w:rsidR="00DA50E9" w14:paraId="083AF30F" w14:textId="77777777">
        <w:trPr>
          <w:trHeight w:val="57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B5CC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Competencies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25D4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All signed off (turned green) at required level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243D" w14:textId="77777777" w:rsidR="00DA50E9" w:rsidRDefault="00DA50E9"/>
        </w:tc>
      </w:tr>
      <w:tr w:rsidR="00DA50E9" w14:paraId="2B508D61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3115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Top 30 cases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DA07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At least 5 covered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31DC" w14:textId="77777777" w:rsidR="00DA50E9" w:rsidRDefault="00DA50E9"/>
        </w:tc>
      </w:tr>
      <w:tr w:rsidR="00DA50E9" w14:paraId="6D23334A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8E84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DOPS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3459" w14:textId="77777777" w:rsidR="00DA50E9" w:rsidRDefault="004645E6">
            <w:pPr>
              <w:pStyle w:val="BodyB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</w:rPr>
              <w:t>4 DOPS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FE5E" w14:textId="77777777" w:rsidR="00DA50E9" w:rsidRDefault="00DA50E9"/>
        </w:tc>
      </w:tr>
      <w:tr w:rsidR="00DA50E9" w14:paraId="48DD979E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813C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Logbook</w:t>
            </w:r>
            <w:r>
              <w:rPr>
                <w:rStyle w:val="None"/>
                <w:sz w:val="24"/>
                <w:szCs w:val="24"/>
              </w:rPr>
              <w:t xml:space="preserve"> </w:t>
            </w:r>
            <w:r>
              <w:rPr>
                <w:rStyle w:val="None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D59B" w14:textId="77777777" w:rsidR="00DA50E9" w:rsidRDefault="004645E6">
            <w:pPr>
              <w:pStyle w:val="BodyB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</w:rPr>
              <w:t xml:space="preserve">Including significant involvement, </w:t>
            </w:r>
            <w:proofErr w:type="gramStart"/>
            <w:r>
              <w:rPr>
                <w:rStyle w:val="None"/>
                <w:rFonts w:ascii="Calibri" w:hAnsi="Calibri"/>
              </w:rPr>
              <w:t>transfers</w:t>
            </w:r>
            <w:proofErr w:type="gramEnd"/>
            <w:r>
              <w:rPr>
                <w:rStyle w:val="None"/>
                <w:rFonts w:ascii="Calibri" w:hAnsi="Calibri"/>
              </w:rPr>
              <w:t xml:space="preserve"> and procedures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6A0F" w14:textId="77777777" w:rsidR="00DA50E9" w:rsidRDefault="00DA50E9"/>
        </w:tc>
      </w:tr>
      <w:tr w:rsidR="00DA50E9" w14:paraId="0031A309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5DE3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Airway Skills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D755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No </w:t>
            </w:r>
            <w:r>
              <w:rPr>
                <w:rStyle w:val="None"/>
                <w:sz w:val="24"/>
                <w:szCs w:val="24"/>
              </w:rPr>
              <w:t>indicative numbers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BA1C" w14:textId="77777777" w:rsidR="00DA50E9" w:rsidRDefault="00DA50E9"/>
        </w:tc>
      </w:tr>
      <w:tr w:rsidR="00DA50E9" w14:paraId="07896D1B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421A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ES Reports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8AE7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Satisfactory for each placement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B59F" w14:textId="77777777" w:rsidR="00DA50E9" w:rsidRDefault="00DA50E9"/>
        </w:tc>
      </w:tr>
      <w:tr w:rsidR="00DA50E9" w14:paraId="1EB6BD0C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5E34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MSF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CFFA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1 per placement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708D" w14:textId="77777777" w:rsidR="00DA50E9" w:rsidRDefault="00DA50E9"/>
        </w:tc>
      </w:tr>
      <w:tr w:rsidR="00DA50E9" w14:paraId="565F9F85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3785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Expanded C</w:t>
            </w:r>
            <w:r>
              <w:rPr>
                <w:rStyle w:val="None"/>
                <w:b/>
                <w:bCs/>
                <w:sz w:val="24"/>
                <w:szCs w:val="24"/>
                <w:lang w:val="sv-SE"/>
              </w:rPr>
              <w:t>ase Summaries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D211" w14:textId="77777777" w:rsidR="00DA50E9" w:rsidRDefault="004645E6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2 cases to level 4 standard (Up to August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AD77" w14:textId="77777777" w:rsidR="00DA50E9" w:rsidRDefault="00DA50E9"/>
        </w:tc>
      </w:tr>
      <w:tr w:rsidR="00DA50E9" w14:paraId="69F8F5E3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A3BC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A</w:t>
            </w:r>
            <w:r>
              <w:rPr>
                <w:rStyle w:val="None"/>
                <w:b/>
                <w:bCs/>
                <w:sz w:val="24"/>
                <w:szCs w:val="24"/>
              </w:rPr>
              <w:t>udit/QI Project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24C8" w14:textId="77777777" w:rsidR="00DA50E9" w:rsidRDefault="004645E6">
            <w:pPr>
              <w:pStyle w:val="BodyA"/>
              <w:shd w:val="clear" w:color="auto" w:fill="FFFFFF"/>
              <w:tabs>
                <w:tab w:val="left" w:pos="1440"/>
              </w:tabs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1 per year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036B" w14:textId="77777777" w:rsidR="00DA50E9" w:rsidRDefault="00DA50E9"/>
        </w:tc>
      </w:tr>
      <w:tr w:rsidR="00DA50E9" w14:paraId="20C57E78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F363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Teaching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E259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Evidence of formal teaching</w:t>
            </w:r>
            <w:r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ne"/>
                <w:sz w:val="24"/>
                <w:szCs w:val="24"/>
              </w:rPr>
              <w:t>including feedback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51D1" w14:textId="77777777" w:rsidR="00DA50E9" w:rsidRDefault="00DA50E9"/>
        </w:tc>
      </w:tr>
      <w:tr w:rsidR="00DA50E9" w14:paraId="26159833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7644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  <w:lang w:val="it-IT"/>
              </w:rPr>
              <w:lastRenderedPageBreak/>
              <w:t>Post-Exam Tutorials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30325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80% attendance, evidence of equivalent CPD undertaken for missed tutorials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6041" w14:textId="77777777" w:rsidR="00DA50E9" w:rsidRDefault="00DA50E9"/>
        </w:tc>
      </w:tr>
      <w:tr w:rsidR="00DA50E9" w14:paraId="6EA9F612" w14:textId="77777777">
        <w:trPr>
          <w:trHeight w:val="86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964D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CPD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BD2C" w14:textId="77777777" w:rsidR="00DA50E9" w:rsidRDefault="004645E6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Annual report to include </w:t>
            </w:r>
          </w:p>
          <w:p w14:paraId="5FCC1979" w14:textId="77777777" w:rsidR="00DA50E9" w:rsidRDefault="004645E6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M+M meetings: 4 per year, reflection on 1 </w:t>
            </w:r>
          </w:p>
          <w:p w14:paraId="33FA24A7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Presentation at a </w:t>
            </w:r>
            <w:r>
              <w:rPr>
                <w:rStyle w:val="None"/>
                <w:sz w:val="24"/>
                <w:szCs w:val="24"/>
                <w:lang w:val="fr-FR"/>
              </w:rPr>
              <w:t>Journal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F183" w14:textId="77777777" w:rsidR="00DA50E9" w:rsidRDefault="00DA50E9"/>
        </w:tc>
      </w:tr>
      <w:tr w:rsidR="00DA50E9" w14:paraId="0DA1BEFE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F552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0A1B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1 piece of clinical reflection per </w:t>
            </w:r>
            <w:r>
              <w:rPr>
                <w:rStyle w:val="None"/>
                <w:sz w:val="24"/>
                <w:szCs w:val="24"/>
              </w:rPr>
              <w:t>year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73F1" w14:textId="77777777" w:rsidR="00DA50E9" w:rsidRDefault="00DA50E9"/>
        </w:tc>
      </w:tr>
      <w:tr w:rsidR="00DA50E9" w14:paraId="6881B54A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D2F8" w14:textId="77777777" w:rsidR="00DA50E9" w:rsidRDefault="004645E6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Curriculum Vitae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2C83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Up to date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952D" w14:textId="77777777" w:rsidR="00DA50E9" w:rsidRDefault="00DA50E9"/>
        </w:tc>
      </w:tr>
      <w:tr w:rsidR="00DA50E9" w14:paraId="09130FB4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BED5" w14:textId="77777777" w:rsidR="00DA50E9" w:rsidRDefault="004645E6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Management Meetings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E13F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Attend at least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0EFE" w14:textId="77777777" w:rsidR="00DA50E9" w:rsidRDefault="00DA50E9"/>
        </w:tc>
      </w:tr>
      <w:tr w:rsidR="00DA50E9" w14:paraId="02758FC4" w14:textId="77777777">
        <w:trPr>
          <w:trHeight w:val="58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0F62" w14:textId="77777777" w:rsidR="00DA50E9" w:rsidRDefault="004645E6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Placement Feedback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F5C6" w14:textId="77777777" w:rsidR="00DA50E9" w:rsidRDefault="004645E6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GMC Survey</w:t>
            </w:r>
          </w:p>
          <w:p w14:paraId="6BD1783B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Regional online feedback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5E53" w14:textId="77777777" w:rsidR="00DA50E9" w:rsidRDefault="00DA50E9"/>
        </w:tc>
      </w:tr>
      <w:tr w:rsidR="00DA50E9" w14:paraId="2EDB1BD1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FE1C" w14:textId="77777777" w:rsidR="00DA50E9" w:rsidRDefault="004645E6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 xml:space="preserve">Academic Report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62F3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(Academic trainees only)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C889" w14:textId="77777777" w:rsidR="00DA50E9" w:rsidRDefault="00DA50E9"/>
        </w:tc>
      </w:tr>
      <w:tr w:rsidR="00DA50E9" w14:paraId="6E3159B8" w14:textId="77777777">
        <w:trPr>
          <w:trHeight w:val="300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F7EB" w14:textId="77777777" w:rsidR="00DA50E9" w:rsidRDefault="004645E6">
            <w:pPr>
              <w:pStyle w:val="Body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Exam Progress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C7CA" w14:textId="77777777" w:rsidR="00DA50E9" w:rsidRDefault="00DA50E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6CEB" w14:textId="77777777" w:rsidR="00DA50E9" w:rsidRDefault="00DA50E9"/>
        </w:tc>
      </w:tr>
      <w:tr w:rsidR="00DA50E9" w14:paraId="59C41E16" w14:textId="77777777">
        <w:trPr>
          <w:trHeight w:val="1536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ECB0" w14:textId="77777777" w:rsidR="00DA50E9" w:rsidRDefault="004645E6">
            <w:pPr>
              <w:pStyle w:val="BodyA"/>
              <w:spacing w:after="0" w:line="240" w:lineRule="auto"/>
            </w:pPr>
            <w:r>
              <w:rPr>
                <w:rStyle w:val="None"/>
              </w:rPr>
              <w:t>Additional Notes/</w:t>
            </w:r>
            <w:proofErr w:type="spellStart"/>
            <w:r>
              <w:rPr>
                <w:rStyle w:val="None"/>
              </w:rPr>
              <w:t>Covid</w:t>
            </w:r>
            <w:proofErr w:type="spellEnd"/>
            <w:r>
              <w:rPr>
                <w:rStyle w:val="None"/>
              </w:rPr>
              <w:t xml:space="preserve"> issues and adjustments.</w:t>
            </w:r>
          </w:p>
        </w:tc>
      </w:tr>
    </w:tbl>
    <w:p w14:paraId="53C31F76" w14:textId="77777777" w:rsidR="00DA50E9" w:rsidRDefault="00DA50E9">
      <w:pPr>
        <w:pStyle w:val="BodyA"/>
        <w:widowControl w:val="0"/>
        <w:shd w:val="clear" w:color="auto" w:fill="FFFFFF"/>
        <w:spacing w:after="0" w:line="240" w:lineRule="auto"/>
        <w:ind w:left="108" w:hanging="108"/>
        <w:rPr>
          <w:rStyle w:val="None"/>
          <w:b/>
          <w:bCs/>
          <w:sz w:val="24"/>
          <w:szCs w:val="24"/>
        </w:rPr>
      </w:pPr>
    </w:p>
    <w:p w14:paraId="7ABAFF7C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50BA4CE5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1C44CBF6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4854246F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1A3168CB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0616E2EA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5BA2A0E4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5CEC9464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20B33866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640A1150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4FFF9D77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2BCD6798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2001521C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3EF0ACE8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78C53FF3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45D13230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7D0ECC3F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155A7E02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74111157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3B26D228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03FE99E8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463B33AD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20F6BCC6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14F7C5BD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6CC117EE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4C3F3200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2CF4A57E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2C6E6196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70728C4E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69915DD1" w14:textId="77777777" w:rsidR="006C160B" w:rsidRDefault="006C160B" w:rsidP="006C160B">
      <w:pPr>
        <w:rPr>
          <w:rFonts w:ascii="Arial" w:hAnsi="Arial" w:cs="Arial"/>
          <w:b/>
          <w:bCs/>
          <w:sz w:val="18"/>
          <w:szCs w:val="18"/>
        </w:rPr>
      </w:pPr>
    </w:p>
    <w:p w14:paraId="10FE4220" w14:textId="757D78D4" w:rsidR="006C160B" w:rsidRPr="007632CD" w:rsidRDefault="006C160B" w:rsidP="006C160B">
      <w:pPr>
        <w:rPr>
          <w:rFonts w:ascii="Arial" w:hAnsi="Arial" w:cs="Arial"/>
          <w:b/>
          <w:bCs/>
          <w:sz w:val="18"/>
          <w:szCs w:val="18"/>
        </w:rPr>
      </w:pPr>
      <w:r w:rsidRPr="007632CD">
        <w:rPr>
          <w:rFonts w:ascii="Arial" w:hAnsi="Arial" w:cs="Arial"/>
          <w:b/>
          <w:bCs/>
          <w:sz w:val="18"/>
          <w:szCs w:val="18"/>
        </w:rPr>
        <w:t>For Panel Chair only – for revalidation section on ePortfolio ARCP outcome form</w:t>
      </w:r>
    </w:p>
    <w:p w14:paraId="053B8E89" w14:textId="77777777" w:rsidR="006C160B" w:rsidRPr="007632CD" w:rsidRDefault="006C160B" w:rsidP="006C160B">
      <w:pPr>
        <w:rPr>
          <w:sz w:val="18"/>
          <w:szCs w:val="18"/>
        </w:rPr>
      </w:pPr>
    </w:p>
    <w:p w14:paraId="58D7C721" w14:textId="77777777" w:rsidR="006C160B" w:rsidRPr="007632CD" w:rsidRDefault="006C160B" w:rsidP="006C160B">
      <w:pPr>
        <w:rPr>
          <w:sz w:val="18"/>
          <w:szCs w:val="18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C160B" w:rsidRPr="007632CD" w14:paraId="5B8C3E75" w14:textId="77777777" w:rsidTr="00C5099A">
        <w:tc>
          <w:tcPr>
            <w:tcW w:w="1980" w:type="dxa"/>
            <w:shd w:val="clear" w:color="auto" w:fill="B6D6E9" w:themeFill="accent1" w:themeFillTint="66"/>
          </w:tcPr>
          <w:p w14:paraId="68FF2104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Form R Section</w:t>
            </w:r>
          </w:p>
        </w:tc>
        <w:tc>
          <w:tcPr>
            <w:tcW w:w="7654" w:type="dxa"/>
            <w:shd w:val="clear" w:color="auto" w:fill="B6D6E9" w:themeFill="accent1" w:themeFillTint="66"/>
          </w:tcPr>
          <w:p w14:paraId="1EA2831A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Copy and paste required section to ARCP outcome form, revalidation section or comments</w:t>
            </w:r>
          </w:p>
        </w:tc>
      </w:tr>
      <w:tr w:rsidR="006C160B" w:rsidRPr="007632CD" w14:paraId="34B3528C" w14:textId="77777777" w:rsidTr="00C5099A">
        <w:trPr>
          <w:trHeight w:val="607"/>
        </w:trPr>
        <w:tc>
          <w:tcPr>
            <w:tcW w:w="1980" w:type="dxa"/>
          </w:tcPr>
          <w:p w14:paraId="2E44E952" w14:textId="77777777" w:rsidR="006C160B" w:rsidRPr="007632CD" w:rsidRDefault="006C160B" w:rsidP="00C5099A">
            <w:pPr>
              <w:tabs>
                <w:tab w:val="num" w:pos="720"/>
              </w:tabs>
              <w:rPr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No concerns</w:t>
            </w:r>
          </w:p>
        </w:tc>
        <w:tc>
          <w:tcPr>
            <w:tcW w:w="7654" w:type="dxa"/>
          </w:tcPr>
          <w:p w14:paraId="24B7A7F6" w14:textId="77777777" w:rsidR="006C160B" w:rsidRPr="007632CD" w:rsidRDefault="006C160B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No concerns on Form R or portfolio.</w:t>
            </w:r>
          </w:p>
        </w:tc>
      </w:tr>
      <w:tr w:rsidR="006C160B" w:rsidRPr="007632CD" w14:paraId="7D190C7E" w14:textId="77777777" w:rsidTr="00C5099A">
        <w:trPr>
          <w:trHeight w:val="311"/>
        </w:trPr>
        <w:tc>
          <w:tcPr>
            <w:tcW w:w="1980" w:type="dxa"/>
          </w:tcPr>
          <w:p w14:paraId="5E7297F4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Section 4 2)</w:t>
            </w:r>
          </w:p>
        </w:tc>
        <w:tc>
          <w:tcPr>
            <w:tcW w:w="7654" w:type="dxa"/>
          </w:tcPr>
          <w:p w14:paraId="6D3C5656" w14:textId="77777777" w:rsidR="006C160B" w:rsidRPr="007632CD" w:rsidRDefault="006C160B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Unresolved incident from last ARCP now resolved and reflected on, no concerns.</w:t>
            </w:r>
          </w:p>
          <w:p w14:paraId="3EC91442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</w:p>
          <w:p w14:paraId="431AFAEC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6C160B" w:rsidRPr="007632CD" w14:paraId="705C47A5" w14:textId="77777777" w:rsidTr="00C5099A">
        <w:tc>
          <w:tcPr>
            <w:tcW w:w="1980" w:type="dxa"/>
          </w:tcPr>
          <w:p w14:paraId="45013908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Section 4 3)</w:t>
            </w:r>
          </w:p>
        </w:tc>
        <w:tc>
          <w:tcPr>
            <w:tcW w:w="7654" w:type="dxa"/>
          </w:tcPr>
          <w:p w14:paraId="5AF5BA1A" w14:textId="77777777" w:rsidR="006C160B" w:rsidRPr="007632CD" w:rsidRDefault="006C160B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Unresolved incident not resolved since last ARCP reflected on but investigation still open.</w:t>
            </w:r>
          </w:p>
          <w:p w14:paraId="1FF15B41" w14:textId="77777777" w:rsidR="006C160B" w:rsidRPr="007632CD" w:rsidRDefault="006C160B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14:paraId="09467DFF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6C160B" w:rsidRPr="007632CD" w14:paraId="236A86CF" w14:textId="77777777" w:rsidTr="00C5099A">
        <w:tc>
          <w:tcPr>
            <w:tcW w:w="1980" w:type="dxa"/>
          </w:tcPr>
          <w:p w14:paraId="1F3584FF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Section 5 2)</w:t>
            </w:r>
          </w:p>
        </w:tc>
        <w:tc>
          <w:tcPr>
            <w:tcW w:w="7654" w:type="dxa"/>
          </w:tcPr>
          <w:p w14:paraId="633BEE72" w14:textId="77777777" w:rsidR="006C160B" w:rsidRPr="007632CD" w:rsidRDefault="006C160B" w:rsidP="00C5099A">
            <w:pPr>
              <w:tabs>
                <w:tab w:val="num" w:pos="720"/>
              </w:tabs>
              <w:spacing w:after="160"/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 xml:space="preserve">New incident since last ARCP, resolved and reflected on, no concerns.  </w:t>
            </w:r>
          </w:p>
          <w:p w14:paraId="0D377404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6C160B" w:rsidRPr="007632CD" w14:paraId="4D66207A" w14:textId="77777777" w:rsidTr="00C5099A">
        <w:tc>
          <w:tcPr>
            <w:tcW w:w="1980" w:type="dxa"/>
          </w:tcPr>
          <w:p w14:paraId="48C2865F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 xml:space="preserve">Section 5 3) </w:t>
            </w:r>
          </w:p>
          <w:p w14:paraId="69A9B5D0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color w:val="FF0000"/>
                <w:sz w:val="18"/>
                <w:szCs w:val="18"/>
                <w:highlight w:val="yellow"/>
              </w:rPr>
            </w:pPr>
          </w:p>
          <w:p w14:paraId="2EB0DB75" w14:textId="77777777" w:rsidR="006C160B" w:rsidRPr="007632CD" w:rsidRDefault="006C160B" w:rsidP="00C5099A">
            <w:pPr>
              <w:pStyle w:val="xmsolistparagraph"/>
              <w:ind w:left="0"/>
              <w:rPr>
                <w:rFonts w:eastAsia="Times New Roman"/>
                <w:sz w:val="18"/>
                <w:szCs w:val="18"/>
              </w:rPr>
            </w:pPr>
            <w:bookmarkStart w:id="0" w:name="_Hlk42273913"/>
            <w:r w:rsidRPr="007632CD">
              <w:rPr>
                <w:rFonts w:eastAsia="Times New Roman"/>
                <w:color w:val="FF0000"/>
                <w:sz w:val="18"/>
                <w:szCs w:val="18"/>
                <w:highlight w:val="yellow"/>
              </w:rPr>
              <w:t>*</w:t>
            </w:r>
            <w:bookmarkEnd w:id="0"/>
          </w:p>
        </w:tc>
        <w:tc>
          <w:tcPr>
            <w:tcW w:w="7654" w:type="dxa"/>
          </w:tcPr>
          <w:p w14:paraId="51DFEAC0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New incident since last ARCP. Unresolved but reflected on. No concerns but investigation ongoing.</w:t>
            </w:r>
          </w:p>
          <w:p w14:paraId="163D9A06" w14:textId="77777777" w:rsidR="006C160B" w:rsidRPr="007632CD" w:rsidRDefault="006C160B" w:rsidP="00C5099A">
            <w:pPr>
              <w:tabs>
                <w:tab w:val="num" w:pos="720"/>
              </w:tabs>
              <w:rPr>
                <w:sz w:val="18"/>
                <w:szCs w:val="18"/>
                <w:highlight w:val="red"/>
              </w:rPr>
            </w:pPr>
          </w:p>
          <w:p w14:paraId="544A9C97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6C160B" w:rsidRPr="007632CD" w14:paraId="50DB9E21" w14:textId="77777777" w:rsidTr="00C5099A">
        <w:trPr>
          <w:trHeight w:val="1155"/>
        </w:trPr>
        <w:tc>
          <w:tcPr>
            <w:tcW w:w="1980" w:type="dxa"/>
          </w:tcPr>
          <w:p w14:paraId="61F8B711" w14:textId="77777777" w:rsidR="006C160B" w:rsidRPr="007632CD" w:rsidRDefault="006C160B" w:rsidP="00C5099A">
            <w:pPr>
              <w:pStyle w:val="xmsolistparagraph"/>
              <w:ind w:left="0"/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  <w:p w14:paraId="1D9403B6" w14:textId="77777777" w:rsidR="006C160B" w:rsidRPr="007632CD" w:rsidRDefault="006C160B" w:rsidP="00C5099A">
            <w:pPr>
              <w:pStyle w:val="xmsolistparagraph"/>
              <w:ind w:left="0"/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  <w:p w14:paraId="525F0C3F" w14:textId="77777777" w:rsidR="006C160B" w:rsidRPr="007632CD" w:rsidRDefault="006C160B" w:rsidP="00C5099A">
            <w:pPr>
              <w:pStyle w:val="xmsolistparagraph"/>
              <w:ind w:left="0"/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color w:val="FF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654" w:type="dxa"/>
          </w:tcPr>
          <w:p w14:paraId="2365B065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Exception report reviewed by panel and declared on Form R, resolved, reflection reviewed.  No concerns.</w:t>
            </w:r>
          </w:p>
          <w:p w14:paraId="0F2CCE90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</w:p>
          <w:p w14:paraId="44FD22CF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Exception report reviewed by panel and declared on Form R, remains unresolved, reflections reviewed.  No concerns, investigation still ongoing.</w:t>
            </w:r>
          </w:p>
          <w:p w14:paraId="3E2D3764" w14:textId="77777777" w:rsidR="006C160B" w:rsidRPr="007632CD" w:rsidRDefault="006C160B" w:rsidP="00C5099A">
            <w:pPr>
              <w:pStyle w:val="xmsolistparagraph"/>
              <w:ind w:left="0"/>
              <w:rPr>
                <w:sz w:val="18"/>
                <w:szCs w:val="18"/>
                <w:highlight w:val="yellow"/>
              </w:rPr>
            </w:pPr>
          </w:p>
          <w:p w14:paraId="67B2C926" w14:textId="77777777" w:rsidR="006C160B" w:rsidRPr="007632CD" w:rsidRDefault="006C160B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6C160B" w:rsidRPr="007632CD" w14:paraId="391F5B52" w14:textId="77777777" w:rsidTr="00C5099A">
        <w:trPr>
          <w:trHeight w:val="495"/>
        </w:trPr>
        <w:tc>
          <w:tcPr>
            <w:tcW w:w="1980" w:type="dxa"/>
          </w:tcPr>
          <w:p w14:paraId="144E4456" w14:textId="77777777" w:rsidR="006C160B" w:rsidRPr="007632CD" w:rsidRDefault="006C160B" w:rsidP="00C5099A">
            <w:pPr>
              <w:pStyle w:val="xmsolistparagraph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7632CD">
              <w:rPr>
                <w:rFonts w:ascii="Arial" w:eastAsia="Times New Roman" w:hAnsi="Arial" w:cs="Arial"/>
                <w:sz w:val="18"/>
                <w:szCs w:val="18"/>
              </w:rPr>
              <w:t>No Form R</w:t>
            </w:r>
          </w:p>
        </w:tc>
        <w:tc>
          <w:tcPr>
            <w:tcW w:w="7654" w:type="dxa"/>
          </w:tcPr>
          <w:p w14:paraId="19A063BF" w14:textId="77777777" w:rsidR="006C160B" w:rsidRPr="007632CD" w:rsidRDefault="006C160B" w:rsidP="00C5099A">
            <w:pPr>
              <w:pStyle w:val="xmsolistparagraph"/>
              <w:ind w:left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7632C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Form R has not been submitted; panel cannot be satisfied there are no revalidation concerns (outcome 5)</w:t>
            </w:r>
          </w:p>
        </w:tc>
      </w:tr>
    </w:tbl>
    <w:p w14:paraId="02FF36D4" w14:textId="77777777" w:rsidR="006C160B" w:rsidRPr="007632CD" w:rsidRDefault="006C160B" w:rsidP="006C160B">
      <w:pPr>
        <w:tabs>
          <w:tab w:val="num" w:pos="720"/>
        </w:tabs>
        <w:rPr>
          <w:rFonts w:eastAsia="Times New Roman"/>
          <w:b/>
          <w:bCs/>
          <w:sz w:val="18"/>
          <w:szCs w:val="18"/>
        </w:rPr>
      </w:pPr>
    </w:p>
    <w:p w14:paraId="13E714EC" w14:textId="77777777" w:rsidR="006C160B" w:rsidRPr="007632CD" w:rsidRDefault="006C160B" w:rsidP="006C160B">
      <w:pPr>
        <w:tabs>
          <w:tab w:val="num" w:pos="720"/>
        </w:tabs>
        <w:rPr>
          <w:rFonts w:ascii="Arial" w:eastAsia="Times New Roman" w:hAnsi="Arial" w:cs="Arial"/>
          <w:sz w:val="18"/>
          <w:szCs w:val="18"/>
        </w:rPr>
      </w:pPr>
      <w:r w:rsidRPr="007632CD">
        <w:rPr>
          <w:rFonts w:ascii="Arial" w:eastAsia="Times New Roman" w:hAnsi="Arial" w:cs="Arial"/>
          <w:color w:val="FF0000"/>
          <w:sz w:val="18"/>
          <w:szCs w:val="18"/>
          <w:highlight w:val="yellow"/>
        </w:rPr>
        <w:t>*</w:t>
      </w:r>
      <w:r w:rsidRPr="007632CD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632CD">
        <w:rPr>
          <w:rFonts w:ascii="Arial" w:eastAsia="Times New Roman" w:hAnsi="Arial" w:cs="Arial"/>
          <w:sz w:val="18"/>
          <w:szCs w:val="18"/>
        </w:rPr>
        <w:t>Note for outcome form: Revalidation must be yes for concerns until investigation is closed</w:t>
      </w:r>
    </w:p>
    <w:p w14:paraId="231A542A" w14:textId="77777777" w:rsidR="006C160B" w:rsidRPr="007632CD" w:rsidRDefault="006C160B" w:rsidP="006C160B">
      <w:pPr>
        <w:rPr>
          <w:rFonts w:ascii="Calibri" w:hAnsi="Calibri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9ADA2A" w14:textId="77777777" w:rsidR="00DA50E9" w:rsidRDefault="00DA50E9">
      <w:pPr>
        <w:pStyle w:val="BodyA"/>
        <w:widowControl w:val="0"/>
        <w:shd w:val="clear" w:color="auto" w:fill="FFFFFF"/>
        <w:spacing w:after="0" w:line="240" w:lineRule="auto"/>
      </w:pPr>
    </w:p>
    <w:sectPr w:rsidR="00DA50E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D7FE" w14:textId="77777777" w:rsidR="004645E6" w:rsidRDefault="004645E6">
      <w:r>
        <w:separator/>
      </w:r>
    </w:p>
  </w:endnote>
  <w:endnote w:type="continuationSeparator" w:id="0">
    <w:p w14:paraId="6758160C" w14:textId="77777777" w:rsidR="004645E6" w:rsidRDefault="0046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49D8" w14:textId="77777777" w:rsidR="00DA50E9" w:rsidRDefault="004645E6">
    <w:pPr>
      <w:pStyle w:val="HeaderFooterA"/>
      <w:tabs>
        <w:tab w:val="clear" w:pos="9020"/>
        <w:tab w:val="right" w:pos="9000"/>
      </w:tabs>
    </w:pPr>
    <w:r>
      <w:rPr>
        <w:rStyle w:val="None"/>
      </w:rPr>
      <w:t>Aj Eusuf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3428A" w14:textId="77777777" w:rsidR="004645E6" w:rsidRDefault="004645E6">
      <w:r>
        <w:separator/>
      </w:r>
    </w:p>
  </w:footnote>
  <w:footnote w:type="continuationSeparator" w:id="0">
    <w:p w14:paraId="2415629F" w14:textId="77777777" w:rsidR="004645E6" w:rsidRDefault="0046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1BCB" w14:textId="77777777" w:rsidR="00DA50E9" w:rsidRDefault="004645E6">
    <w:pPr>
      <w:pStyle w:val="Header"/>
      <w:tabs>
        <w:tab w:val="clear" w:pos="9026"/>
        <w:tab w:val="right" w:pos="9000"/>
      </w:tabs>
      <w:jc w:val="center"/>
      <w:rPr>
        <w:b/>
        <w:bCs/>
      </w:rPr>
    </w:pPr>
    <w:r>
      <w:rPr>
        <w:b/>
        <w:bCs/>
      </w:rPr>
      <w:t>ICM ARCP Stage 3 Proforma</w:t>
    </w:r>
  </w:p>
  <w:p w14:paraId="652D1422" w14:textId="77777777" w:rsidR="00DA50E9" w:rsidRDefault="00DA50E9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14:paraId="0D6A50F2" w14:textId="77777777" w:rsidR="00DA50E9" w:rsidRDefault="004645E6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Educational Supervisors </w:t>
    </w:r>
    <w:r>
      <w:rPr>
        <w:rFonts w:ascii="Calibri" w:hAnsi="Calibri"/>
        <w:b/>
        <w:bCs/>
        <w:sz w:val="22"/>
        <w:szCs w:val="22"/>
      </w:rPr>
      <w:t xml:space="preserve">– </w:t>
    </w:r>
    <w:r>
      <w:rPr>
        <w:rFonts w:ascii="Calibri" w:hAnsi="Calibri"/>
        <w:b/>
        <w:bCs/>
        <w:sz w:val="22"/>
        <w:szCs w:val="22"/>
      </w:rPr>
      <w:t>please complete prior to trainee</w:t>
    </w:r>
    <w:r>
      <w:rPr>
        <w:rFonts w:ascii="Calibri" w:hAnsi="Calibri"/>
        <w:b/>
        <w:bCs/>
        <w:sz w:val="22"/>
        <w:szCs w:val="22"/>
      </w:rPr>
      <w:t>’</w:t>
    </w:r>
    <w:r>
      <w:rPr>
        <w:rFonts w:ascii="Calibri" w:hAnsi="Calibri"/>
        <w:b/>
        <w:bCs/>
        <w:sz w:val="22"/>
        <w:szCs w:val="22"/>
      </w:rPr>
      <w:t>s ARCP and ask trainee to upload to their e-portfolio.  TO BE SIGNED BY TRAINEE AND EDUCATIONAL SUPERVISOR.</w:t>
    </w:r>
  </w:p>
  <w:p w14:paraId="42AFF94E" w14:textId="77777777" w:rsidR="00DA50E9" w:rsidRDefault="004645E6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Email completed form to all the following: </w:t>
    </w:r>
  </w:p>
  <w:p w14:paraId="73FBF14F" w14:textId="77777777" w:rsidR="00DA50E9" w:rsidRDefault="004645E6">
    <w:pPr>
      <w:pStyle w:val="Header"/>
      <w:tabs>
        <w:tab w:val="clear" w:pos="4513"/>
        <w:tab w:val="clear" w:pos="9026"/>
      </w:tabs>
      <w:jc w:val="center"/>
      <w:rPr>
        <w:rStyle w:val="None"/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NWN - </w:t>
    </w:r>
    <w:hyperlink r:id="rId1" w:history="1">
      <w:r>
        <w:rPr>
          <w:rStyle w:val="Hyperlink0"/>
        </w:rPr>
        <w:t>emily.shardlow@nhs.net</w:t>
      </w:r>
    </w:hyperlink>
    <w:r>
      <w:rPr>
        <w:rStyle w:val="None"/>
        <w:rFonts w:ascii="Calibri" w:hAnsi="Calibri"/>
        <w:b/>
        <w:bCs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sz w:val="22"/>
        <w:szCs w:val="22"/>
      </w:rPr>
      <w:t xml:space="preserve"> </w:t>
    </w:r>
    <w:hyperlink r:id="rId2" w:history="1">
      <w:r>
        <w:rPr>
          <w:rStyle w:val="Hyperlink0"/>
        </w:rPr>
        <w:t>ajmaleusuf@hotmail.com</w:t>
      </w:r>
    </w:hyperlink>
    <w:r>
      <w:rPr>
        <w:rStyle w:val="None"/>
        <w:rFonts w:ascii="Calibri" w:hAnsi="Calibri"/>
        <w:sz w:val="22"/>
        <w:szCs w:val="22"/>
      </w:rPr>
      <w:t xml:space="preserve"> ; </w:t>
    </w:r>
    <w:hyperlink r:id="rId3" w:history="1">
      <w:r>
        <w:rPr>
          <w:rStyle w:val="Hyperlink0"/>
        </w:rPr>
        <w:t>sarah.Clarke2@elht.nhs.uk</w:t>
      </w:r>
    </w:hyperlink>
  </w:p>
  <w:p w14:paraId="23656AF2" w14:textId="77777777" w:rsidR="00DA50E9" w:rsidRDefault="004645E6">
    <w:pPr>
      <w:pStyle w:val="Header"/>
      <w:tabs>
        <w:tab w:val="clear" w:pos="4513"/>
        <w:tab w:val="clear" w:pos="9026"/>
      </w:tabs>
      <w:jc w:val="center"/>
    </w:pPr>
    <w:r>
      <w:rPr>
        <w:rStyle w:val="None"/>
        <w:rFonts w:ascii="Calibri" w:hAnsi="Calibri"/>
        <w:b/>
        <w:bCs/>
        <w:sz w:val="22"/>
        <w:szCs w:val="22"/>
      </w:rPr>
      <w:t xml:space="preserve">MER- </w:t>
    </w:r>
    <w:hyperlink r:id="rId4" w:history="1">
      <w:r>
        <w:rPr>
          <w:rStyle w:val="Hyperlink0"/>
        </w:rPr>
        <w:t>ajmaleusuf@hotmail.com</w:t>
      </w:r>
    </w:hyperlink>
    <w:r>
      <w:rPr>
        <w:rStyle w:val="None"/>
        <w:rFonts w:ascii="Calibri" w:hAnsi="Calibri"/>
        <w:b/>
        <w:bCs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sz w:val="22"/>
        <w:szCs w:val="22"/>
      </w:rPr>
      <w:t xml:space="preserve"> </w:t>
    </w:r>
    <w:hyperlink r:id="rId5" w:history="1">
      <w:r>
        <w:rPr>
          <w:rStyle w:val="Hyperlink0"/>
        </w:rPr>
        <w:t>p.jeanrenaud@nhs.net</w:t>
      </w:r>
    </w:hyperlink>
    <w:r>
      <w:rPr>
        <w:rStyle w:val="None"/>
        <w:rFonts w:ascii="Calibri" w:hAnsi="Calibri"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b/>
        <w:bCs/>
        <w:sz w:val="22"/>
        <w:szCs w:val="22"/>
      </w:rPr>
      <w:t xml:space="preserve"> </w:t>
    </w:r>
    <w:hyperlink r:id="rId6" w:history="1">
      <w:r>
        <w:rPr>
          <w:rStyle w:val="Hyperlink0"/>
        </w:rPr>
        <w:t>t</w:t>
      </w:r>
      <w:r>
        <w:rPr>
          <w:rStyle w:val="Hyperlink0"/>
        </w:rPr>
        <w:t>om.williams@nhs.net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E9"/>
    <w:rsid w:val="004645E6"/>
    <w:rsid w:val="006C160B"/>
    <w:rsid w:val="00D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4B3A"/>
  <w15:docId w15:val="{597B11F5-0C7C-492A-8369-3A9C5F5E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6C1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b/>
      <w:bCs/>
      <w:sz w:val="24"/>
      <w:szCs w:val="24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6C1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Clarke2@elht.nhs.uk" TargetMode="External"/><Relationship Id="rId2" Type="http://schemas.openxmlformats.org/officeDocument/2006/relationships/hyperlink" Target="mailto:ajmaleusuf@hotmail.com" TargetMode="External"/><Relationship Id="rId1" Type="http://schemas.openxmlformats.org/officeDocument/2006/relationships/hyperlink" Target="mailto:emily.shardlow@nhs.net" TargetMode="External"/><Relationship Id="rId6" Type="http://schemas.openxmlformats.org/officeDocument/2006/relationships/hyperlink" Target="mailto:tom.williams@nhs.net" TargetMode="External"/><Relationship Id="rId5" Type="http://schemas.openxmlformats.org/officeDocument/2006/relationships/hyperlink" Target="mailto:p.jeanrenaud@nhs.net" TargetMode="External"/><Relationship Id="rId4" Type="http://schemas.openxmlformats.org/officeDocument/2006/relationships/hyperlink" Target="mailto:ajmaleusuf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Woods</cp:lastModifiedBy>
  <cp:revision>2</cp:revision>
  <dcterms:created xsi:type="dcterms:W3CDTF">2020-08-20T15:45:00Z</dcterms:created>
  <dcterms:modified xsi:type="dcterms:W3CDTF">2020-08-20T15:45:00Z</dcterms:modified>
</cp:coreProperties>
</file>